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B2A" w14:textId="77777777" w:rsidR="00D24343" w:rsidRDefault="00000000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F0E349E" wp14:editId="4F054F37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946B3" w14:textId="77777777" w:rsidR="00D24343" w:rsidRPr="001724F2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1724F2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E349E" id="Group 10" o:spid="_x0000_s1026" style="position:absolute;left:0;text-align:left;margin-left:547.1pt;margin-top:793.7pt;width:22.7pt;height:22.7pt;z-index:1572966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10946B3" w14:textId="77777777" w:rsidR="00D24343" w:rsidRPr="001724F2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1724F2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19BCC534" wp14:editId="79E615A8">
            <wp:simplePos x="0" y="0"/>
            <wp:positionH relativeFrom="page">
              <wp:posOffset>0</wp:posOffset>
            </wp:positionH>
            <wp:positionV relativeFrom="page">
              <wp:posOffset>5868609</wp:posOffset>
            </wp:positionV>
            <wp:extent cx="4977155" cy="482339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155" cy="4823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AD9CFF6" wp14:editId="23880956">
                <wp:extent cx="4789714" cy="234950"/>
                <wp:effectExtent l="0" t="0" r="0" b="635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9714" cy="234950"/>
                        </a:xfrm>
                        <a:prstGeom prst="rect">
                          <a:avLst/>
                        </a:prstGeom>
                        <a:solidFill>
                          <a:srgbClr val="831F82"/>
                        </a:solidFill>
                      </wps:spPr>
                      <wps:txbx>
                        <w:txbxContent>
                          <w:p w14:paraId="5BD9AD91" w14:textId="5440D455" w:rsidR="00D24343" w:rsidRPr="001724F2" w:rsidRDefault="00000000">
                            <w:pPr>
                              <w:spacing w:before="28" w:line="342" w:lineRule="exact"/>
                              <w:ind w:left="63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0"/>
                              </w:rPr>
                            </w:pP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1.5C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TEMPLATE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"/>
                                <w:sz w:val="30"/>
                              </w:rPr>
                              <w:t xml:space="preserve"> 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1: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DIOCESAN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TRAINING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30"/>
                              </w:rPr>
                              <w:t xml:space="preserve"> 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STRATEGY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 w:rsidRP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TEMPLAT</w:t>
                            </w:r>
                            <w:r w:rsidR="001724F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9CFF6" id="Textbox 14" o:spid="_x0000_s1029" type="#_x0000_t202" style="width:377.1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" fillcolor="#831f82" stroked="f">
                <v:textbox inset="0,0,0,0">
                  <w:txbxContent>
                    <w:p w14:paraId="5BD9AD91" w14:textId="5440D455" w:rsidR="00D24343" w:rsidRPr="001724F2" w:rsidRDefault="00000000">
                      <w:pPr>
                        <w:spacing w:before="28" w:line="342" w:lineRule="exact"/>
                        <w:ind w:left="63"/>
                        <w:rPr>
                          <w:rFonts w:asciiTheme="minorHAnsi" w:hAnsiTheme="minorHAnsi" w:cstheme="minorHAnsi"/>
                          <w:b/>
                          <w:color w:val="000000"/>
                          <w:sz w:val="30"/>
                        </w:rPr>
                      </w:pP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1.5C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TEMPLATE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1"/>
                          <w:sz w:val="30"/>
                        </w:rPr>
                        <w:t xml:space="preserve"> 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1: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z w:val="30"/>
                        </w:rPr>
                        <w:t xml:space="preserve"> 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DIOCESAN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TRAINING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3"/>
                          <w:sz w:val="30"/>
                        </w:rPr>
                        <w:t xml:space="preserve"> 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STRATEGY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 w:rsidRP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TEMPLAT</w:t>
                      </w:r>
                      <w:r w:rsidR="001724F2">
                        <w:rPr>
                          <w:rFonts w:asciiTheme="minorHAnsi" w:hAnsiTheme="minorHAnsi" w:cstheme="minorHAnsi"/>
                          <w:b/>
                          <w:color w:val="FFFFFF"/>
                          <w:spacing w:val="-6"/>
                          <w:sz w:val="30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0852C0" w14:textId="77777777" w:rsidR="00D24343" w:rsidRDefault="00D24343">
      <w:pPr>
        <w:pStyle w:val="BodyText"/>
        <w:spacing w:before="101"/>
        <w:rPr>
          <w:rFonts w:ascii="Times New Roman"/>
        </w:rPr>
      </w:pPr>
    </w:p>
    <w:p w14:paraId="7B5B5714" w14:textId="77777777" w:rsidR="00D24343" w:rsidRPr="001724F2" w:rsidRDefault="00000000">
      <w:pPr>
        <w:pStyle w:val="BodyText"/>
        <w:ind w:left="141"/>
        <w:rPr>
          <w:rFonts w:asciiTheme="minorHAnsi" w:hAnsiTheme="minorHAnsi" w:cstheme="minorHAnsi"/>
        </w:rPr>
      </w:pPr>
      <w:r w:rsidRPr="001724F2">
        <w:rPr>
          <w:rFonts w:asciiTheme="minorHAnsi" w:hAnsiTheme="minorHAnsi" w:cstheme="minorHAnsi"/>
        </w:rPr>
        <w:t>The</w:t>
      </w:r>
      <w:r w:rsidRPr="001724F2">
        <w:rPr>
          <w:rFonts w:asciiTheme="minorHAnsi" w:hAnsiTheme="minorHAnsi" w:cstheme="minorHAnsi"/>
          <w:spacing w:val="-3"/>
        </w:rPr>
        <w:t xml:space="preserve"> </w:t>
      </w:r>
      <w:r w:rsidRPr="001724F2">
        <w:rPr>
          <w:rFonts w:asciiTheme="minorHAnsi" w:hAnsiTheme="minorHAnsi" w:cstheme="minorHAnsi"/>
        </w:rPr>
        <w:t>aim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of</w:t>
      </w:r>
      <w:r w:rsidRPr="001724F2">
        <w:rPr>
          <w:rFonts w:asciiTheme="minorHAnsi" w:hAnsiTheme="minorHAnsi" w:cstheme="minorHAnsi"/>
          <w:spacing w:val="-6"/>
        </w:rPr>
        <w:t xml:space="preserve"> </w:t>
      </w:r>
      <w:r w:rsidRPr="001724F2">
        <w:rPr>
          <w:rFonts w:asciiTheme="minorHAnsi" w:hAnsiTheme="minorHAnsi" w:cstheme="minorHAnsi"/>
        </w:rPr>
        <w:t>this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strategy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is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to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ensure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that</w:t>
      </w:r>
      <w:r w:rsidRPr="001724F2">
        <w:rPr>
          <w:rFonts w:asciiTheme="minorHAnsi" w:hAnsiTheme="minorHAnsi" w:cstheme="minorHAnsi"/>
          <w:spacing w:val="-3"/>
        </w:rPr>
        <w:t xml:space="preserve"> </w:t>
      </w:r>
      <w:r w:rsidRPr="001724F2">
        <w:rPr>
          <w:rFonts w:asciiTheme="minorHAnsi" w:hAnsiTheme="minorHAnsi" w:cstheme="minorHAnsi"/>
        </w:rPr>
        <w:t>all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church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personnel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within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the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</w:rPr>
        <w:t>Diocese</w:t>
      </w:r>
      <w:r w:rsidRPr="001724F2">
        <w:rPr>
          <w:rFonts w:asciiTheme="minorHAnsi" w:hAnsiTheme="minorHAnsi" w:cstheme="minorHAnsi"/>
          <w:spacing w:val="-2"/>
        </w:rPr>
        <w:t xml:space="preserve"> </w:t>
      </w:r>
      <w:r w:rsidRPr="001724F2">
        <w:rPr>
          <w:rFonts w:asciiTheme="minorHAnsi" w:hAnsiTheme="minorHAnsi" w:cstheme="minorHAnsi"/>
          <w:spacing w:val="-5"/>
        </w:rPr>
        <w:t>of</w:t>
      </w:r>
    </w:p>
    <w:p w14:paraId="7A289778" w14:textId="77777777" w:rsidR="00D24343" w:rsidRPr="001724F2" w:rsidRDefault="00000000">
      <w:pPr>
        <w:pStyle w:val="BodyText"/>
        <w:spacing w:before="9"/>
        <w:rPr>
          <w:rFonts w:asciiTheme="minorHAnsi" w:hAnsiTheme="minorHAnsi" w:cstheme="minorHAnsi"/>
          <w:sz w:val="6"/>
        </w:rPr>
      </w:pPr>
      <w:r w:rsidRPr="001724F2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314979" wp14:editId="4CDC576F">
                <wp:simplePos x="0" y="0"/>
                <wp:positionH relativeFrom="page">
                  <wp:posOffset>720001</wp:posOffset>
                </wp:positionH>
                <wp:positionV relativeFrom="paragraph">
                  <wp:posOffset>65377</wp:posOffset>
                </wp:positionV>
                <wp:extent cx="6120130" cy="3244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DDCF789" w14:textId="77777777" w:rsidR="00D24343" w:rsidRDefault="00000000">
                            <w:pPr>
                              <w:spacing w:before="220"/>
                              <w:ind w:left="110"/>
                              <w:rPr>
                                <w:color w:val="000000"/>
                              </w:rPr>
                            </w:pPr>
                            <w:r w:rsidRPr="001724F2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14979" id="Textbox 15" o:spid="_x0000_s1030" type="#_x0000_t202" style="position:absolute;margin-left:56.7pt;margin-top:5.15pt;width:481.9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rZPtA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" fillcolor="#f1e9f5" stroked="f">
                <v:textbox inset="0,0,0,0">
                  <w:txbxContent>
                    <w:p w14:paraId="7DDCF789" w14:textId="77777777" w:rsidR="00D24343" w:rsidRDefault="00000000">
                      <w:pPr>
                        <w:spacing w:before="220"/>
                        <w:ind w:left="110"/>
                        <w:rPr>
                          <w:color w:val="000000"/>
                        </w:rPr>
                      </w:pPr>
                      <w:r w:rsidRPr="001724F2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Diocese: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7C485" w14:textId="77777777" w:rsidR="00D24343" w:rsidRPr="001724F2" w:rsidRDefault="00000000">
      <w:pPr>
        <w:pStyle w:val="BodyText"/>
        <w:spacing w:before="228" w:line="249" w:lineRule="auto"/>
        <w:ind w:left="141"/>
        <w:rPr>
          <w:rFonts w:asciiTheme="minorHAnsi" w:hAnsiTheme="minorHAnsi" w:cstheme="minorHAnsi"/>
        </w:rPr>
      </w:pPr>
      <w:r w:rsidRPr="001724F2">
        <w:rPr>
          <w:rFonts w:asciiTheme="minorHAnsi" w:hAnsiTheme="minorHAnsi" w:cstheme="minorHAnsi"/>
        </w:rPr>
        <w:t>are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familiar</w:t>
      </w:r>
      <w:r w:rsidRPr="001724F2">
        <w:rPr>
          <w:rFonts w:asciiTheme="minorHAnsi" w:hAnsiTheme="minorHAnsi" w:cstheme="minorHAnsi"/>
          <w:spacing w:val="-12"/>
        </w:rPr>
        <w:t xml:space="preserve"> </w:t>
      </w:r>
      <w:r w:rsidRPr="001724F2">
        <w:rPr>
          <w:rFonts w:asciiTheme="minorHAnsi" w:hAnsiTheme="minorHAnsi" w:cstheme="minorHAnsi"/>
        </w:rPr>
        <w:t>with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the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Child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Safeguarding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Policy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and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ancillary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policies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and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how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to implement them in their children’s work at parish and diocesan level.</w:t>
      </w:r>
    </w:p>
    <w:p w14:paraId="164AC16A" w14:textId="77777777" w:rsidR="00D24343" w:rsidRPr="001724F2" w:rsidRDefault="00000000">
      <w:pPr>
        <w:pStyle w:val="BodyText"/>
        <w:spacing w:before="202" w:line="249" w:lineRule="auto"/>
        <w:ind w:left="141" w:right="462"/>
        <w:rPr>
          <w:rFonts w:asciiTheme="minorHAnsi" w:hAnsiTheme="minorHAnsi" w:cstheme="minorHAnsi"/>
        </w:rPr>
      </w:pPr>
      <w:r w:rsidRPr="001724F2">
        <w:rPr>
          <w:rFonts w:asciiTheme="minorHAnsi" w:hAnsiTheme="minorHAnsi" w:cstheme="minorHAnsi"/>
        </w:rPr>
        <w:t>Using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the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information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on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the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parish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returns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and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triannual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</w:rPr>
        <w:t>audit</w:t>
      </w:r>
      <w:r w:rsidRPr="001724F2">
        <w:rPr>
          <w:rFonts w:asciiTheme="minorHAnsi" w:hAnsiTheme="minorHAnsi" w:cstheme="minorHAnsi"/>
          <w:spacing w:val="-5"/>
        </w:rPr>
        <w:t xml:space="preserve"> </w:t>
      </w:r>
      <w:r w:rsidRPr="001724F2">
        <w:rPr>
          <w:rFonts w:asciiTheme="minorHAnsi" w:hAnsiTheme="minorHAnsi" w:cstheme="minorHAnsi"/>
        </w:rPr>
        <w:t>and</w:t>
      </w:r>
      <w:r w:rsidRPr="001724F2">
        <w:rPr>
          <w:rFonts w:asciiTheme="minorHAnsi" w:hAnsiTheme="minorHAnsi" w:cstheme="minorHAnsi"/>
          <w:spacing w:val="-4"/>
        </w:rPr>
        <w:t xml:space="preserve"> </w:t>
      </w:r>
      <w:r w:rsidRPr="001724F2">
        <w:rPr>
          <w:rFonts w:asciiTheme="minorHAnsi" w:hAnsiTheme="minorHAnsi" w:cstheme="minorHAnsi"/>
          <w:b/>
          <w:i/>
          <w:color w:val="831F82"/>
        </w:rPr>
        <w:t>Guidance</w:t>
      </w:r>
      <w:r w:rsidRPr="001724F2">
        <w:rPr>
          <w:rFonts w:asciiTheme="minorHAnsi" w:hAnsiTheme="minorHAnsi" w:cstheme="minorHAnsi"/>
          <w:b/>
          <w:i/>
          <w:color w:val="831F82"/>
          <w:spacing w:val="-4"/>
        </w:rPr>
        <w:t xml:space="preserve"> </w:t>
      </w:r>
      <w:r w:rsidRPr="001724F2">
        <w:rPr>
          <w:rFonts w:asciiTheme="minorHAnsi" w:hAnsiTheme="minorHAnsi" w:cstheme="minorHAnsi"/>
          <w:b/>
          <w:i/>
          <w:color w:val="831F82"/>
        </w:rPr>
        <w:t>1.5B</w:t>
      </w:r>
      <w:r w:rsidRPr="001724F2">
        <w:rPr>
          <w:rFonts w:asciiTheme="minorHAnsi" w:hAnsiTheme="minorHAnsi" w:cstheme="minorHAnsi"/>
        </w:rPr>
        <w:t>, the following is a plan for the next year.</w:t>
      </w:r>
    </w:p>
    <w:p w14:paraId="4CEAC199" w14:textId="77777777" w:rsidR="00D24343" w:rsidRPr="001724F2" w:rsidRDefault="00D24343">
      <w:pPr>
        <w:pStyle w:val="BodyText"/>
        <w:spacing w:before="149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51" w:type="dxa"/>
        <w:tblBorders>
          <w:top w:val="single" w:sz="4" w:space="0" w:color="831F82"/>
          <w:left w:val="single" w:sz="4" w:space="0" w:color="831F82"/>
          <w:bottom w:val="single" w:sz="4" w:space="0" w:color="831F82"/>
          <w:right w:val="single" w:sz="4" w:space="0" w:color="831F82"/>
          <w:insideH w:val="single" w:sz="4" w:space="0" w:color="831F82"/>
          <w:insideV w:val="single" w:sz="4" w:space="0" w:color="831F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409"/>
        <w:gridCol w:w="2409"/>
        <w:gridCol w:w="2409"/>
      </w:tblGrid>
      <w:tr w:rsidR="00D24343" w14:paraId="2A23F557" w14:textId="77777777">
        <w:trPr>
          <w:trHeight w:val="503"/>
        </w:trPr>
        <w:tc>
          <w:tcPr>
            <w:tcW w:w="2409" w:type="dxa"/>
            <w:shd w:val="clear" w:color="auto" w:fill="C8A7CF"/>
          </w:tcPr>
          <w:p w14:paraId="6511DD00" w14:textId="77777777" w:rsidR="00D24343" w:rsidRPr="001724F2" w:rsidRDefault="00000000">
            <w:pPr>
              <w:pStyle w:val="TableParagraph"/>
              <w:spacing w:before="124"/>
              <w:ind w:left="170"/>
              <w:rPr>
                <w:rFonts w:asciiTheme="minorHAnsi" w:hAnsiTheme="minorHAnsi" w:cstheme="minorHAnsi"/>
                <w:b/>
                <w:sz w:val="24"/>
              </w:rPr>
            </w:pPr>
            <w:r w:rsidRPr="001724F2">
              <w:rPr>
                <w:rFonts w:asciiTheme="minorHAnsi" w:hAnsiTheme="minorHAnsi" w:cstheme="minorHAnsi"/>
                <w:b/>
                <w:color w:val="831F82"/>
                <w:spacing w:val="-4"/>
                <w:sz w:val="24"/>
              </w:rPr>
              <w:t>Target</w:t>
            </w:r>
            <w:r w:rsidRPr="001724F2">
              <w:rPr>
                <w:rFonts w:asciiTheme="minorHAnsi" w:hAnsiTheme="minorHAnsi" w:cstheme="minorHAnsi"/>
                <w:b/>
                <w:color w:val="831F82"/>
                <w:spacing w:val="-3"/>
                <w:sz w:val="24"/>
              </w:rPr>
              <w:t xml:space="preserve"> </w:t>
            </w:r>
            <w:r w:rsidRPr="001724F2">
              <w:rPr>
                <w:rFonts w:asciiTheme="minorHAnsi" w:hAnsiTheme="minorHAnsi" w:cstheme="minorHAnsi"/>
                <w:b/>
                <w:color w:val="831F82"/>
                <w:spacing w:val="-2"/>
                <w:sz w:val="24"/>
              </w:rPr>
              <w:t>Group</w:t>
            </w:r>
          </w:p>
        </w:tc>
        <w:tc>
          <w:tcPr>
            <w:tcW w:w="2409" w:type="dxa"/>
            <w:shd w:val="clear" w:color="auto" w:fill="C8A7CF"/>
          </w:tcPr>
          <w:p w14:paraId="795841B5" w14:textId="77777777" w:rsidR="00D24343" w:rsidRPr="001724F2" w:rsidRDefault="00000000">
            <w:pPr>
              <w:pStyle w:val="TableParagraph"/>
              <w:spacing w:before="124"/>
              <w:ind w:left="170"/>
              <w:rPr>
                <w:rFonts w:asciiTheme="minorHAnsi" w:hAnsiTheme="minorHAnsi" w:cstheme="minorHAnsi"/>
                <w:b/>
                <w:sz w:val="24"/>
              </w:rPr>
            </w:pPr>
            <w:r w:rsidRPr="001724F2">
              <w:rPr>
                <w:rFonts w:asciiTheme="minorHAnsi" w:hAnsiTheme="minorHAnsi" w:cstheme="minorHAnsi"/>
                <w:b/>
                <w:color w:val="831F82"/>
                <w:spacing w:val="-2"/>
                <w:sz w:val="24"/>
              </w:rPr>
              <w:t>Training</w:t>
            </w:r>
            <w:r w:rsidRPr="001724F2">
              <w:rPr>
                <w:rFonts w:asciiTheme="minorHAnsi" w:hAnsiTheme="minorHAnsi" w:cstheme="minorHAnsi"/>
                <w:b/>
                <w:color w:val="831F82"/>
                <w:spacing w:val="-10"/>
                <w:sz w:val="24"/>
              </w:rPr>
              <w:t xml:space="preserve"> </w:t>
            </w:r>
            <w:r w:rsidRPr="001724F2">
              <w:rPr>
                <w:rFonts w:asciiTheme="minorHAnsi" w:hAnsiTheme="minorHAnsi" w:cstheme="minorHAnsi"/>
                <w:b/>
                <w:color w:val="831F82"/>
                <w:spacing w:val="-2"/>
                <w:sz w:val="24"/>
              </w:rPr>
              <w:t>Required</w:t>
            </w:r>
          </w:p>
        </w:tc>
        <w:tc>
          <w:tcPr>
            <w:tcW w:w="2409" w:type="dxa"/>
            <w:shd w:val="clear" w:color="auto" w:fill="C8A7CF"/>
          </w:tcPr>
          <w:p w14:paraId="49DDAE7F" w14:textId="77777777" w:rsidR="00D24343" w:rsidRPr="001724F2" w:rsidRDefault="00000000">
            <w:pPr>
              <w:pStyle w:val="TableParagraph"/>
              <w:spacing w:before="124"/>
              <w:ind w:left="170"/>
              <w:rPr>
                <w:rFonts w:asciiTheme="minorHAnsi" w:hAnsiTheme="minorHAnsi" w:cstheme="minorHAnsi"/>
                <w:b/>
                <w:sz w:val="24"/>
              </w:rPr>
            </w:pPr>
            <w:r w:rsidRPr="001724F2">
              <w:rPr>
                <w:rFonts w:asciiTheme="minorHAnsi" w:hAnsiTheme="minorHAnsi" w:cstheme="minorHAnsi"/>
                <w:b/>
                <w:color w:val="831F82"/>
                <w:sz w:val="24"/>
              </w:rPr>
              <w:t>Delivered</w:t>
            </w:r>
            <w:r w:rsidRPr="001724F2">
              <w:rPr>
                <w:rFonts w:asciiTheme="minorHAnsi" w:hAnsiTheme="minorHAnsi" w:cstheme="minorHAnsi"/>
                <w:b/>
                <w:color w:val="831F82"/>
                <w:spacing w:val="-8"/>
                <w:sz w:val="24"/>
              </w:rPr>
              <w:t xml:space="preserve"> </w:t>
            </w:r>
            <w:r w:rsidRPr="001724F2">
              <w:rPr>
                <w:rFonts w:asciiTheme="minorHAnsi" w:hAnsiTheme="minorHAnsi" w:cstheme="minorHAnsi"/>
                <w:b/>
                <w:color w:val="831F82"/>
                <w:spacing w:val="-5"/>
                <w:sz w:val="24"/>
              </w:rPr>
              <w:t>By</w:t>
            </w:r>
          </w:p>
        </w:tc>
        <w:tc>
          <w:tcPr>
            <w:tcW w:w="2409" w:type="dxa"/>
            <w:shd w:val="clear" w:color="auto" w:fill="C8A7CF"/>
          </w:tcPr>
          <w:p w14:paraId="587C0DA2" w14:textId="77777777" w:rsidR="00D24343" w:rsidRPr="001724F2" w:rsidRDefault="00000000">
            <w:pPr>
              <w:pStyle w:val="TableParagraph"/>
              <w:spacing w:before="124"/>
              <w:ind w:left="171"/>
              <w:rPr>
                <w:rFonts w:asciiTheme="minorHAnsi" w:hAnsiTheme="minorHAnsi" w:cstheme="minorHAnsi"/>
                <w:b/>
                <w:sz w:val="24"/>
              </w:rPr>
            </w:pPr>
            <w:r w:rsidRPr="001724F2">
              <w:rPr>
                <w:rFonts w:asciiTheme="minorHAnsi" w:hAnsiTheme="minorHAnsi" w:cstheme="minorHAnsi"/>
                <w:b/>
                <w:color w:val="831F82"/>
                <w:spacing w:val="-4"/>
                <w:sz w:val="24"/>
              </w:rPr>
              <w:t>Date</w:t>
            </w:r>
          </w:p>
        </w:tc>
      </w:tr>
      <w:tr w:rsidR="00D24343" w14:paraId="771EEA57" w14:textId="77777777" w:rsidTr="00B37E24">
        <w:trPr>
          <w:trHeight w:val="503"/>
        </w:trPr>
        <w:tc>
          <w:tcPr>
            <w:tcW w:w="2409" w:type="dxa"/>
            <w:shd w:val="clear" w:color="auto" w:fill="F1E9F5"/>
            <w:vAlign w:val="center"/>
          </w:tcPr>
          <w:p w14:paraId="4087DD40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373FC781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24D55EE1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28A5AE5D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4343" w14:paraId="645C4C97" w14:textId="77777777" w:rsidTr="00B37E24">
        <w:trPr>
          <w:trHeight w:val="503"/>
        </w:trPr>
        <w:tc>
          <w:tcPr>
            <w:tcW w:w="2409" w:type="dxa"/>
            <w:shd w:val="clear" w:color="auto" w:fill="F1E9F5"/>
            <w:vAlign w:val="center"/>
          </w:tcPr>
          <w:p w14:paraId="78111386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4226E88D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69B44036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43105366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4343" w14:paraId="1A17F2A5" w14:textId="77777777" w:rsidTr="00B37E24">
        <w:trPr>
          <w:trHeight w:val="503"/>
        </w:trPr>
        <w:tc>
          <w:tcPr>
            <w:tcW w:w="2409" w:type="dxa"/>
            <w:shd w:val="clear" w:color="auto" w:fill="F1E9F5"/>
            <w:vAlign w:val="center"/>
          </w:tcPr>
          <w:p w14:paraId="43F32335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619A86BD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002FDC60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47260EF0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4343" w14:paraId="2F7403D5" w14:textId="77777777" w:rsidTr="00B37E24">
        <w:trPr>
          <w:trHeight w:val="503"/>
        </w:trPr>
        <w:tc>
          <w:tcPr>
            <w:tcW w:w="2409" w:type="dxa"/>
            <w:shd w:val="clear" w:color="auto" w:fill="F1E9F5"/>
            <w:vAlign w:val="center"/>
          </w:tcPr>
          <w:p w14:paraId="23C4638F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402C2098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77EB312B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14CA498B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4343" w14:paraId="0ED4F0F1" w14:textId="77777777" w:rsidTr="00B37E24">
        <w:trPr>
          <w:trHeight w:val="503"/>
        </w:trPr>
        <w:tc>
          <w:tcPr>
            <w:tcW w:w="2409" w:type="dxa"/>
            <w:shd w:val="clear" w:color="auto" w:fill="F1E9F5"/>
            <w:vAlign w:val="center"/>
          </w:tcPr>
          <w:p w14:paraId="10C3CDE9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42BF1AB8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3870CBBA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09" w:type="dxa"/>
            <w:shd w:val="clear" w:color="auto" w:fill="F1E9F5"/>
            <w:vAlign w:val="center"/>
          </w:tcPr>
          <w:p w14:paraId="5A4471F7" w14:textId="77777777" w:rsidR="00D24343" w:rsidRPr="001724F2" w:rsidRDefault="00D24343" w:rsidP="00B37E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A2C09B9" w14:textId="77777777" w:rsidR="00D24343" w:rsidRDefault="00D24343">
      <w:pPr>
        <w:pStyle w:val="BodyText"/>
      </w:pPr>
    </w:p>
    <w:p w14:paraId="267DAC37" w14:textId="77777777" w:rsidR="00D24343" w:rsidRDefault="00D24343">
      <w:pPr>
        <w:pStyle w:val="BodyText"/>
      </w:pPr>
    </w:p>
    <w:p w14:paraId="3E4481B0" w14:textId="77777777" w:rsidR="00D24343" w:rsidRDefault="00D24343">
      <w:pPr>
        <w:pStyle w:val="BodyText"/>
      </w:pPr>
    </w:p>
    <w:p w14:paraId="65301041" w14:textId="77777777" w:rsidR="00D24343" w:rsidRDefault="00D24343">
      <w:pPr>
        <w:pStyle w:val="BodyText"/>
      </w:pPr>
    </w:p>
    <w:p w14:paraId="7FEC8D36" w14:textId="77777777" w:rsidR="00D24343" w:rsidRDefault="00D24343">
      <w:pPr>
        <w:pStyle w:val="BodyText"/>
      </w:pPr>
    </w:p>
    <w:p w14:paraId="30F25DA2" w14:textId="77777777" w:rsidR="00D24343" w:rsidRDefault="00D24343">
      <w:pPr>
        <w:pStyle w:val="BodyText"/>
      </w:pPr>
    </w:p>
    <w:p w14:paraId="5CFEE3D8" w14:textId="77777777" w:rsidR="00D24343" w:rsidRDefault="00D24343">
      <w:pPr>
        <w:pStyle w:val="BodyText"/>
      </w:pPr>
    </w:p>
    <w:p w14:paraId="3977C710" w14:textId="77777777" w:rsidR="00D24343" w:rsidRDefault="00D24343">
      <w:pPr>
        <w:pStyle w:val="BodyText"/>
      </w:pPr>
    </w:p>
    <w:p w14:paraId="431C7260" w14:textId="77777777" w:rsidR="00D24343" w:rsidRDefault="00D24343">
      <w:pPr>
        <w:pStyle w:val="BodyText"/>
      </w:pPr>
    </w:p>
    <w:p w14:paraId="355CA43E" w14:textId="77777777" w:rsidR="00D24343" w:rsidRDefault="00D24343">
      <w:pPr>
        <w:pStyle w:val="BodyText"/>
      </w:pPr>
    </w:p>
    <w:p w14:paraId="3E15B06C" w14:textId="77777777" w:rsidR="00D24343" w:rsidRDefault="00D24343">
      <w:pPr>
        <w:pStyle w:val="BodyText"/>
      </w:pPr>
    </w:p>
    <w:p w14:paraId="611DE72A" w14:textId="77777777" w:rsidR="00D24343" w:rsidRDefault="00D24343">
      <w:pPr>
        <w:pStyle w:val="BodyText"/>
      </w:pPr>
    </w:p>
    <w:p w14:paraId="533A1E7B" w14:textId="77777777" w:rsidR="00D24343" w:rsidRDefault="00D24343">
      <w:pPr>
        <w:pStyle w:val="BodyText"/>
      </w:pPr>
    </w:p>
    <w:p w14:paraId="77B047EC" w14:textId="77777777" w:rsidR="00D24343" w:rsidRDefault="00D24343">
      <w:pPr>
        <w:pStyle w:val="BodyText"/>
      </w:pPr>
    </w:p>
    <w:p w14:paraId="40C41083" w14:textId="77777777" w:rsidR="00D24343" w:rsidRDefault="00D24343">
      <w:pPr>
        <w:pStyle w:val="BodyText"/>
      </w:pPr>
    </w:p>
    <w:p w14:paraId="3CBA3B18" w14:textId="77777777" w:rsidR="00D24343" w:rsidRDefault="00D24343">
      <w:pPr>
        <w:pStyle w:val="BodyText"/>
      </w:pPr>
    </w:p>
    <w:p w14:paraId="4F79E8D3" w14:textId="77777777" w:rsidR="00D24343" w:rsidRDefault="00D24343">
      <w:pPr>
        <w:pStyle w:val="BodyText"/>
      </w:pPr>
    </w:p>
    <w:p w14:paraId="12E5D014" w14:textId="77777777" w:rsidR="00D24343" w:rsidRDefault="00D24343">
      <w:pPr>
        <w:pStyle w:val="BodyText"/>
      </w:pPr>
    </w:p>
    <w:p w14:paraId="156C588C" w14:textId="77777777" w:rsidR="00D24343" w:rsidRDefault="00D24343">
      <w:pPr>
        <w:pStyle w:val="BodyText"/>
      </w:pPr>
    </w:p>
    <w:p w14:paraId="788DBF0F" w14:textId="77777777" w:rsidR="00D24343" w:rsidRDefault="00D24343">
      <w:pPr>
        <w:pStyle w:val="BodyText"/>
      </w:pPr>
    </w:p>
    <w:p w14:paraId="70E7983C" w14:textId="77777777" w:rsidR="00D24343" w:rsidRDefault="00D24343">
      <w:pPr>
        <w:pStyle w:val="BodyText"/>
      </w:pPr>
    </w:p>
    <w:p w14:paraId="7FC82450" w14:textId="77777777" w:rsidR="00D24343" w:rsidRDefault="00D24343">
      <w:pPr>
        <w:pStyle w:val="BodyText"/>
      </w:pPr>
    </w:p>
    <w:p w14:paraId="3C260E45" w14:textId="77777777" w:rsidR="00D24343" w:rsidRDefault="00D24343">
      <w:pPr>
        <w:pStyle w:val="BodyText"/>
      </w:pPr>
    </w:p>
    <w:p w14:paraId="1AFE34A0" w14:textId="77777777" w:rsidR="00D24343" w:rsidRDefault="00D24343">
      <w:pPr>
        <w:pStyle w:val="BodyText"/>
      </w:pPr>
    </w:p>
    <w:p w14:paraId="2535A383" w14:textId="77777777" w:rsidR="00D24343" w:rsidRDefault="00D24343">
      <w:pPr>
        <w:pStyle w:val="BodyText"/>
      </w:pPr>
    </w:p>
    <w:p w14:paraId="15CE93B6" w14:textId="77777777" w:rsidR="00D24343" w:rsidRDefault="00D24343">
      <w:pPr>
        <w:pStyle w:val="BodyText"/>
      </w:pPr>
    </w:p>
    <w:p w14:paraId="31056CA8" w14:textId="77777777" w:rsidR="00D24343" w:rsidRDefault="00D24343">
      <w:pPr>
        <w:pStyle w:val="BodyText"/>
        <w:spacing w:before="31"/>
      </w:pPr>
    </w:p>
    <w:p w14:paraId="38264412" w14:textId="77777777" w:rsidR="00D24343" w:rsidRPr="001724F2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1724F2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1724F2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1724F2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D24343" w:rsidRPr="001724F2">
      <w:headerReference w:type="default" r:id="rId7"/>
      <w:type w:val="continuous"/>
      <w:pgSz w:w="11910" w:h="16840"/>
      <w:pgMar w:top="1820" w:right="992" w:bottom="0" w:left="992" w:header="5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0ADF" w14:textId="77777777" w:rsidR="004B491B" w:rsidRDefault="004B491B">
      <w:r>
        <w:separator/>
      </w:r>
    </w:p>
  </w:endnote>
  <w:endnote w:type="continuationSeparator" w:id="0">
    <w:p w14:paraId="0A26D2F2" w14:textId="77777777" w:rsidR="004B491B" w:rsidRDefault="004B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5618" w14:textId="77777777" w:rsidR="004B491B" w:rsidRDefault="004B491B">
      <w:r>
        <w:separator/>
      </w:r>
    </w:p>
  </w:footnote>
  <w:footnote w:type="continuationSeparator" w:id="0">
    <w:p w14:paraId="12588290" w14:textId="77777777" w:rsidR="004B491B" w:rsidRDefault="004B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B6FC" w14:textId="77777777" w:rsidR="00D243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7DFAFF7" wp14:editId="5B6E7E0E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12608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8E6CB82" wp14:editId="091A0DB3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12096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78C4CD7" wp14:editId="6C6CB283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4BB50" w14:textId="77777777" w:rsidR="00D24343" w:rsidRPr="001724F2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1724F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1724F2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1724F2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1724F2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172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172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172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172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1724F2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C4CD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5.75pt;margin-top:38.3pt;width:235.5pt;height:18.9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6184BB50" w14:textId="77777777" w:rsidR="00D24343" w:rsidRPr="001724F2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1724F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1724F2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1724F2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1724F2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172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1724F2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172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1724F2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1724F2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343"/>
    <w:rsid w:val="000F3725"/>
    <w:rsid w:val="001724F2"/>
    <w:rsid w:val="004B491B"/>
    <w:rsid w:val="00B37E24"/>
    <w:rsid w:val="00D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2B08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2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4F2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172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4F2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2026-05-17T16:39:00Z</dcterms:created>
  <dcterms:modified xsi:type="dcterms:W3CDTF">2026-05-17T16:43:00Z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