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4351" w:rsidRPr="00E67D1A" w:rsidRDefault="00424351" w:rsidP="00424351">
      <w:pPr>
        <w:jc w:val="center"/>
        <w:rPr>
          <w:rFonts w:ascii="Helvetica" w:hAnsi="Helvetica"/>
          <w:b/>
          <w:sz w:val="32"/>
        </w:rPr>
      </w:pPr>
      <w:r w:rsidRPr="00E67D1A">
        <w:rPr>
          <w:rFonts w:ascii="Helvetica" w:hAnsi="Helvetica"/>
          <w:b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5009786</wp:posOffset>
            </wp:positionH>
            <wp:positionV relativeFrom="paragraph">
              <wp:posOffset>-455930</wp:posOffset>
            </wp:positionV>
            <wp:extent cx="1351644" cy="1370330"/>
            <wp:effectExtent l="2540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644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F21" w:rsidRPr="006D4F21">
        <w:rPr>
          <w:rFonts w:ascii="Helvetica" w:hAnsi="Helvetica"/>
          <w:b/>
          <w:sz w:val="32"/>
        </w:rPr>
        <w:t xml:space="preserve"> </w:t>
      </w:r>
      <w:r w:rsidR="006D4F21" w:rsidRPr="00E67D1A">
        <w:rPr>
          <w:rFonts w:ascii="Helvetica" w:hAnsi="Helvetica"/>
          <w:b/>
          <w:sz w:val="32"/>
        </w:rPr>
        <w:t xml:space="preserve">Parish </w:t>
      </w:r>
      <w:proofErr w:type="gramStart"/>
      <w:r w:rsidR="006D4F21" w:rsidRPr="00E67D1A">
        <w:rPr>
          <w:rFonts w:ascii="Helvetica" w:hAnsi="Helvetica"/>
          <w:b/>
          <w:sz w:val="32"/>
        </w:rPr>
        <w:t>of ……</w:t>
      </w:r>
      <w:r w:rsidR="006D4F21">
        <w:rPr>
          <w:rFonts w:ascii="Helvetica" w:hAnsi="Helvetica"/>
          <w:b/>
          <w:sz w:val="32"/>
        </w:rPr>
        <w:t>…………….</w:t>
      </w:r>
      <w:proofErr w:type="gramEnd"/>
      <w:r w:rsidR="006D4F21" w:rsidRPr="00E67D1A">
        <w:rPr>
          <w:rFonts w:ascii="Helvetica" w:hAnsi="Helvetica"/>
          <w:b/>
          <w:sz w:val="32"/>
        </w:rPr>
        <w:t xml:space="preserve">………… </w:t>
      </w:r>
      <w:r w:rsidRPr="00E67D1A">
        <w:rPr>
          <w:rFonts w:ascii="Helvetica" w:hAnsi="Helvetica"/>
          <w:b/>
          <w:sz w:val="32"/>
        </w:rPr>
        <w:t xml:space="preserve"> </w:t>
      </w:r>
    </w:p>
    <w:p w:rsidR="00424351" w:rsidRPr="00E67D1A" w:rsidRDefault="00424351" w:rsidP="00424351">
      <w:pPr>
        <w:jc w:val="center"/>
        <w:rPr>
          <w:rFonts w:ascii="Helvetica" w:hAnsi="Helvetica"/>
          <w:b/>
          <w:sz w:val="16"/>
        </w:rPr>
      </w:pPr>
    </w:p>
    <w:p w:rsidR="00424351" w:rsidRPr="006D4F21" w:rsidRDefault="00424351" w:rsidP="00424351">
      <w:pPr>
        <w:jc w:val="center"/>
        <w:rPr>
          <w:rFonts w:ascii="Helvetica" w:hAnsi="Helvetica"/>
          <w:b/>
          <w:color w:val="FF6600"/>
          <w:sz w:val="36"/>
        </w:rPr>
      </w:pPr>
      <w:r w:rsidRPr="006D4F21">
        <w:rPr>
          <w:rFonts w:ascii="Helvetica" w:hAnsi="Helvetica"/>
          <w:b/>
          <w:color w:val="FF6600"/>
          <w:sz w:val="36"/>
        </w:rPr>
        <w:t>Communications Policy</w:t>
      </w:r>
    </w:p>
    <w:p w:rsid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b/>
          <w:sz w:val="24"/>
          <w:szCs w:val="24"/>
          <w:lang w:val="en-IE"/>
        </w:rPr>
      </w:pPr>
    </w:p>
    <w:p w:rsidR="00A76F9C" w:rsidRPr="004328D5" w:rsidRDefault="004328D5" w:rsidP="004328D5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b/>
          <w:sz w:val="24"/>
          <w:szCs w:val="24"/>
          <w:lang w:val="en-IE"/>
        </w:rPr>
      </w:pPr>
      <w:r w:rsidRPr="00A76F9C">
        <w:rPr>
          <w:rFonts w:ascii="Helvetica" w:eastAsia="Times New Roman" w:hAnsi="Helvetica" w:cs="Arial"/>
          <w:sz w:val="24"/>
          <w:szCs w:val="24"/>
          <w:lang w:val="en-IE"/>
        </w:rPr>
        <w:t>Good communication is essential to maintaining a positive working and learning environment.</w:t>
      </w:r>
      <w:r>
        <w:rPr>
          <w:rFonts w:ascii="Helvetica" w:eastAsia="Times New Roman" w:hAnsi="Helvetica" w:cs="Arial"/>
          <w:b/>
          <w:sz w:val="24"/>
          <w:szCs w:val="24"/>
          <w:lang w:val="en-IE"/>
        </w:rPr>
        <w:t xml:space="preserve">  </w:t>
      </w:r>
      <w:r w:rsidR="00A76F9C" w:rsidRPr="00A76F9C">
        <w:rPr>
          <w:rFonts w:ascii="Helvetica" w:eastAsia="Times New Roman" w:hAnsi="Helvetica" w:cs="Arial"/>
          <w:sz w:val="24"/>
          <w:szCs w:val="24"/>
          <w:lang w:val="en-IE"/>
        </w:rPr>
        <w:t xml:space="preserve">This Communication Policy is for all those involved in children’s activities </w:t>
      </w:r>
      <w:r>
        <w:rPr>
          <w:rFonts w:ascii="Helvetica" w:eastAsia="Times New Roman" w:hAnsi="Helvetica" w:cs="Arial"/>
          <w:sz w:val="24"/>
          <w:szCs w:val="24"/>
          <w:lang w:val="en-IE"/>
        </w:rPr>
        <w:t>and</w:t>
      </w:r>
      <w:r w:rsidR="00A76F9C" w:rsidRPr="00A76F9C">
        <w:rPr>
          <w:rFonts w:ascii="Helvetica" w:eastAsia="Times New Roman" w:hAnsi="Helvetica" w:cs="Arial"/>
          <w:sz w:val="24"/>
          <w:szCs w:val="24"/>
          <w:lang w:val="en-IE"/>
        </w:rPr>
        <w:t xml:space="preserve"> deals with communication within </w:t>
      </w:r>
      <w:r w:rsidR="00A76F9C" w:rsidRPr="004328D5">
        <w:rPr>
          <w:rFonts w:ascii="Helvetica" w:eastAsia="Times New Roman" w:hAnsi="Helvetica" w:cs="Arial"/>
          <w:sz w:val="24"/>
          <w:szCs w:val="24"/>
          <w:lang w:val="en-IE"/>
        </w:rPr>
        <w:t xml:space="preserve">the </w:t>
      </w:r>
      <w:permStart w:id="0" w:edGrp="none"/>
      <w:r>
        <w:rPr>
          <w:rFonts w:ascii="Helvetica" w:eastAsia="Times New Roman" w:hAnsi="Helvetica" w:cs="Arial"/>
          <w:sz w:val="24"/>
          <w:szCs w:val="24"/>
          <w:lang w:val="en-IE"/>
        </w:rPr>
        <w:t>parish</w:t>
      </w:r>
      <w:r w:rsidR="00A76F9C" w:rsidRPr="004328D5">
        <w:rPr>
          <w:rFonts w:ascii="Helvetica" w:eastAsia="Times New Roman" w:hAnsi="Helvetica" w:cs="Arial"/>
          <w:sz w:val="24"/>
          <w:szCs w:val="24"/>
          <w:lang w:val="en-IE"/>
        </w:rPr>
        <w:t xml:space="preserve"> </w:t>
      </w:r>
      <w:permEnd w:id="0"/>
      <w:r w:rsidR="00A76F9C" w:rsidRPr="004328D5">
        <w:rPr>
          <w:rFonts w:ascii="Helvetica" w:eastAsia="Times New Roman" w:hAnsi="Helvetica" w:cs="Arial"/>
          <w:sz w:val="24"/>
          <w:szCs w:val="24"/>
          <w:lang w:val="en-IE"/>
        </w:rPr>
        <w:t>and</w:t>
      </w:r>
      <w:r>
        <w:rPr>
          <w:rFonts w:ascii="Helvetica" w:eastAsia="Times New Roman" w:hAnsi="Helvetica" w:cs="Arial"/>
          <w:sz w:val="24"/>
          <w:szCs w:val="24"/>
          <w:lang w:val="en-IE"/>
        </w:rPr>
        <w:t xml:space="preserve"> with parents,</w:t>
      </w:r>
      <w:r w:rsidR="00A76F9C" w:rsidRPr="00A76F9C">
        <w:rPr>
          <w:rFonts w:ascii="Helvetica" w:eastAsia="Times New Roman" w:hAnsi="Helvetica" w:cs="Arial"/>
          <w:sz w:val="24"/>
          <w:szCs w:val="24"/>
          <w:lang w:val="en-IE"/>
        </w:rPr>
        <w:t xml:space="preserve"> children and the wider community.  </w:t>
      </w: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b/>
          <w:sz w:val="24"/>
          <w:szCs w:val="24"/>
          <w:lang w:val="en-IE"/>
        </w:rPr>
      </w:pPr>
      <w:r w:rsidRPr="00A76F9C">
        <w:rPr>
          <w:rFonts w:ascii="Helvetica" w:eastAsia="Times New Roman" w:hAnsi="Helvetica" w:cs="Arial"/>
          <w:b/>
          <w:sz w:val="24"/>
          <w:szCs w:val="24"/>
          <w:lang w:val="en-IE"/>
        </w:rPr>
        <w:t>Means of communication:</w:t>
      </w: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r w:rsidRPr="00A76F9C">
        <w:rPr>
          <w:rFonts w:ascii="Helvetica" w:eastAsia="Times New Roman" w:hAnsi="Helvetica" w:cs="Arial"/>
          <w:sz w:val="24"/>
          <w:szCs w:val="24"/>
          <w:lang w:val="en-IE"/>
        </w:rPr>
        <w:t>This policy encourages the use of the most effective communications mechanism depending on context, whilst ensuring the rights of everyone involved in the communication.</w:t>
      </w: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A76F9C" w:rsidRPr="00A76F9C" w:rsidRDefault="00A76F9C" w:rsidP="0024598F">
      <w:pPr>
        <w:tabs>
          <w:tab w:val="left" w:pos="426"/>
          <w:tab w:val="right" w:pos="9638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r w:rsidRPr="00A76F9C">
        <w:rPr>
          <w:rFonts w:ascii="Helvetica" w:eastAsia="Times New Roman" w:hAnsi="Helvetica" w:cs="Arial"/>
          <w:sz w:val="24"/>
          <w:szCs w:val="24"/>
          <w:lang w:val="en-IE"/>
        </w:rPr>
        <w:t>Communication methods utilised</w:t>
      </w:r>
      <w:r w:rsidR="004328D5">
        <w:rPr>
          <w:rFonts w:ascii="Helvetica" w:eastAsia="Times New Roman" w:hAnsi="Helvetica" w:cs="Arial"/>
          <w:sz w:val="24"/>
          <w:szCs w:val="24"/>
          <w:lang w:val="en-IE"/>
        </w:rPr>
        <w:t>:</w:t>
      </w:r>
      <w:r w:rsidR="0024598F">
        <w:rPr>
          <w:rFonts w:ascii="Helvetica" w:eastAsia="Times New Roman" w:hAnsi="Helvetica" w:cs="Arial"/>
          <w:sz w:val="24"/>
          <w:szCs w:val="24"/>
          <w:lang w:val="en-IE"/>
        </w:rPr>
        <w:tab/>
      </w:r>
    </w:p>
    <w:p w:rsidR="00A76F9C" w:rsidRPr="00A76F9C" w:rsidRDefault="00A76F9C" w:rsidP="00A76F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Personal contact</w:t>
      </w:r>
    </w:p>
    <w:p w:rsidR="00A76F9C" w:rsidRPr="00A76F9C" w:rsidRDefault="00A76F9C" w:rsidP="00A76F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Phone calls</w:t>
      </w:r>
    </w:p>
    <w:p w:rsidR="00A76F9C" w:rsidRPr="00A76F9C" w:rsidRDefault="00A76F9C" w:rsidP="00A76F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Written communication (email, letters, notes)</w:t>
      </w:r>
    </w:p>
    <w:p w:rsidR="00A76F9C" w:rsidRPr="00A76F9C" w:rsidRDefault="00A76F9C" w:rsidP="00A76F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Text messages including What’s app</w:t>
      </w:r>
    </w:p>
    <w:p w:rsidR="00A76F9C" w:rsidRPr="00A76F9C" w:rsidRDefault="00A76F9C" w:rsidP="00A76F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Social media</w:t>
      </w:r>
    </w:p>
    <w:p w:rsidR="00A76F9C" w:rsidRPr="00A76F9C" w:rsidRDefault="00A76F9C" w:rsidP="00A76F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Website</w:t>
      </w: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r w:rsidRPr="00A76F9C">
        <w:rPr>
          <w:rFonts w:ascii="Helvetica" w:eastAsia="Times New Roman" w:hAnsi="Helvetica" w:cs="Arial"/>
          <w:sz w:val="24"/>
          <w:szCs w:val="24"/>
          <w:lang w:val="en-IE"/>
        </w:rPr>
        <w:t xml:space="preserve">We shall use the above communication methods to </w:t>
      </w:r>
      <w:r w:rsidR="00C50120">
        <w:rPr>
          <w:rFonts w:ascii="Helvetica" w:eastAsia="Times New Roman" w:hAnsi="Helvetica" w:cs="Arial"/>
          <w:sz w:val="24"/>
          <w:szCs w:val="24"/>
          <w:lang w:val="en-IE"/>
        </w:rPr>
        <w:t>seek to achieve the following:</w:t>
      </w:r>
    </w:p>
    <w:p w:rsidR="004328D5" w:rsidRDefault="004328D5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C50120" w:rsidRDefault="004328D5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r>
        <w:rPr>
          <w:rFonts w:ascii="Helvetica" w:eastAsia="Times New Roman" w:hAnsi="Helvetica" w:cs="Arial"/>
          <w:sz w:val="24"/>
          <w:szCs w:val="24"/>
          <w:lang w:val="en-IE"/>
        </w:rPr>
        <w:t>The display of publicly available information on the premises and</w:t>
      </w:r>
      <w:r w:rsidR="00C50120">
        <w:rPr>
          <w:rFonts w:ascii="Helvetica" w:eastAsia="Times New Roman" w:hAnsi="Helvetica" w:cs="Arial"/>
          <w:sz w:val="24"/>
          <w:szCs w:val="24"/>
          <w:lang w:val="en-IE"/>
        </w:rPr>
        <w:t xml:space="preserve"> parish website (if applicable) such as:</w:t>
      </w:r>
    </w:p>
    <w:p w:rsidR="00C50120" w:rsidRPr="00A76F9C" w:rsidRDefault="00C50120" w:rsidP="00C5012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 xml:space="preserve">A </w:t>
      </w:r>
      <w:r w:rsidRPr="00A76F9C">
        <w:rPr>
          <w:rFonts w:ascii="Helvetica" w:eastAsia="Calibri" w:hAnsi="Helvetica" w:cs="Arial"/>
          <w:sz w:val="24"/>
          <w:szCs w:val="24"/>
        </w:rPr>
        <w:t xml:space="preserve">Child Safeguarding Statement and contact details for the </w:t>
      </w:r>
      <w:r>
        <w:rPr>
          <w:rFonts w:ascii="Helvetica" w:eastAsia="Calibri" w:hAnsi="Helvetica" w:cs="Arial"/>
          <w:sz w:val="24"/>
          <w:szCs w:val="24"/>
        </w:rPr>
        <w:t>Parish Panel</w:t>
      </w:r>
    </w:p>
    <w:p w:rsidR="00C50120" w:rsidRPr="00A76F9C" w:rsidRDefault="00C50120" w:rsidP="00C5012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 xml:space="preserve">Children’s information poster with </w:t>
      </w:r>
      <w:r w:rsidR="0038652B">
        <w:rPr>
          <w:rFonts w:ascii="Helvetica" w:eastAsia="Calibri" w:hAnsi="Helvetica" w:cs="Arial"/>
          <w:sz w:val="24"/>
          <w:szCs w:val="24"/>
        </w:rPr>
        <w:t>contact details</w:t>
      </w:r>
      <w:r w:rsidRPr="00A76F9C">
        <w:rPr>
          <w:rFonts w:ascii="Helvetica" w:eastAsia="Calibri" w:hAnsi="Helvetica" w:cs="Arial"/>
          <w:sz w:val="24"/>
          <w:szCs w:val="24"/>
        </w:rPr>
        <w:t xml:space="preserve"> of panel members.</w:t>
      </w:r>
    </w:p>
    <w:p w:rsidR="00A76F9C" w:rsidRPr="00C50120" w:rsidRDefault="00A76F9C" w:rsidP="00C501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Helvetica" w:eastAsia="Calibri" w:hAnsi="Helvetica" w:cs="Arial"/>
          <w:sz w:val="24"/>
          <w:szCs w:val="24"/>
        </w:rPr>
      </w:pPr>
      <w:r w:rsidRPr="00C50120">
        <w:rPr>
          <w:rFonts w:ascii="Helvetica" w:eastAsia="Calibri" w:hAnsi="Helvetica" w:cs="Arial"/>
          <w:sz w:val="24"/>
          <w:szCs w:val="24"/>
        </w:rPr>
        <w:t xml:space="preserve">General information about our </w:t>
      </w:r>
      <w:permStart w:id="1" w:edGrp="none"/>
      <w:r w:rsidR="00C50120" w:rsidRPr="00C50120">
        <w:rPr>
          <w:rFonts w:ascii="Helvetica" w:eastAsia="Calibri" w:hAnsi="Helvetica" w:cs="Arial"/>
          <w:sz w:val="24"/>
          <w:szCs w:val="24"/>
        </w:rPr>
        <w:t>parish</w:t>
      </w:r>
      <w:r w:rsidRPr="00C50120">
        <w:rPr>
          <w:rFonts w:ascii="Helvetica" w:eastAsia="Calibri" w:hAnsi="Helvetica" w:cs="Arial"/>
          <w:sz w:val="24"/>
          <w:szCs w:val="24"/>
        </w:rPr>
        <w:t xml:space="preserve"> </w:t>
      </w:r>
      <w:permEnd w:id="1"/>
      <w:r w:rsidRPr="00C50120">
        <w:rPr>
          <w:rFonts w:ascii="Helvetica" w:eastAsia="Calibri" w:hAnsi="Helvetica" w:cs="Arial"/>
          <w:sz w:val="24"/>
          <w:szCs w:val="24"/>
        </w:rPr>
        <w:t>and our children’s activities.</w:t>
      </w:r>
    </w:p>
    <w:p w:rsidR="00A76F9C" w:rsidRPr="00A76F9C" w:rsidRDefault="00A76F9C" w:rsidP="00A76F9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Contact details for relevant personnel.</w:t>
      </w:r>
    </w:p>
    <w:p w:rsidR="00A76F9C" w:rsidRPr="00A76F9C" w:rsidRDefault="00C50120" w:rsidP="00A76F9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Details of where other Safeguarding Trust and other relevant policies and procedures can be accessed.</w:t>
      </w: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A76F9C" w:rsidRPr="00A76F9C" w:rsidRDefault="00C50120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r>
        <w:rPr>
          <w:rFonts w:ascii="Helvetica" w:eastAsia="Times New Roman" w:hAnsi="Helvetica" w:cs="Arial"/>
          <w:sz w:val="24"/>
          <w:szCs w:val="24"/>
          <w:lang w:val="en-IE"/>
        </w:rPr>
        <w:t>Regular communication with parents regarding:</w:t>
      </w:r>
    </w:p>
    <w:p w:rsidR="00A76F9C" w:rsidRPr="00A76F9C" w:rsidRDefault="00C50120" w:rsidP="00A76F9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The</w:t>
      </w:r>
      <w:r w:rsidR="00A76F9C" w:rsidRPr="00A76F9C">
        <w:rPr>
          <w:rFonts w:ascii="Helvetica" w:eastAsia="Calibri" w:hAnsi="Helvetica" w:cs="Arial"/>
          <w:sz w:val="24"/>
          <w:szCs w:val="24"/>
        </w:rPr>
        <w:t xml:space="preserve"> staff and volunteers that will be working with their children</w:t>
      </w:r>
      <w:r w:rsidR="00427E36">
        <w:rPr>
          <w:rFonts w:ascii="Helvetica" w:eastAsia="Calibri" w:hAnsi="Helvetica" w:cs="Arial"/>
          <w:sz w:val="24"/>
          <w:szCs w:val="24"/>
        </w:rPr>
        <w:t>, including contact details</w:t>
      </w:r>
      <w:r w:rsidR="00A76F9C" w:rsidRPr="00A76F9C">
        <w:rPr>
          <w:rFonts w:ascii="Helvetica" w:eastAsia="Calibri" w:hAnsi="Helvetica" w:cs="Arial"/>
          <w:sz w:val="24"/>
          <w:szCs w:val="24"/>
        </w:rPr>
        <w:t>.</w:t>
      </w:r>
    </w:p>
    <w:p w:rsidR="00427E36" w:rsidRDefault="00A76F9C" w:rsidP="00A76F9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 xml:space="preserve">General information about the activity </w:t>
      </w:r>
      <w:r w:rsidR="00C50120">
        <w:rPr>
          <w:rFonts w:ascii="Helvetica" w:eastAsia="Calibri" w:hAnsi="Helvetica" w:cs="Arial"/>
          <w:sz w:val="24"/>
          <w:szCs w:val="24"/>
        </w:rPr>
        <w:t xml:space="preserve">their child is participating in, including </w:t>
      </w:r>
      <w:r w:rsidR="00427E36">
        <w:rPr>
          <w:rFonts w:ascii="Helvetica" w:eastAsia="Calibri" w:hAnsi="Helvetica" w:cs="Arial"/>
          <w:sz w:val="24"/>
          <w:szCs w:val="24"/>
        </w:rPr>
        <w:t xml:space="preserve">meeting times, drop off, </w:t>
      </w:r>
      <w:proofErr w:type="gramStart"/>
      <w:r w:rsidR="00427E36">
        <w:rPr>
          <w:rFonts w:ascii="Helvetica" w:eastAsia="Calibri" w:hAnsi="Helvetica" w:cs="Arial"/>
          <w:sz w:val="24"/>
          <w:szCs w:val="24"/>
        </w:rPr>
        <w:t>pick</w:t>
      </w:r>
      <w:proofErr w:type="gramEnd"/>
      <w:r w:rsidR="00427E36">
        <w:rPr>
          <w:rFonts w:ascii="Helvetica" w:eastAsia="Calibri" w:hAnsi="Helvetica" w:cs="Arial"/>
          <w:sz w:val="24"/>
          <w:szCs w:val="24"/>
        </w:rPr>
        <w:t xml:space="preserve"> up, </w:t>
      </w:r>
      <w:r w:rsidR="00C50120">
        <w:rPr>
          <w:rFonts w:ascii="Helvetica" w:eastAsia="Calibri" w:hAnsi="Helvetica" w:cs="Arial"/>
          <w:sz w:val="24"/>
          <w:szCs w:val="24"/>
        </w:rPr>
        <w:t>events and trips.</w:t>
      </w:r>
    </w:p>
    <w:p w:rsidR="00427E36" w:rsidRPr="00427E36" w:rsidRDefault="00427E36" w:rsidP="00A76F9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Times New Roman" w:hAnsi="Helvetica" w:cs="Arial"/>
          <w:sz w:val="24"/>
          <w:szCs w:val="24"/>
          <w:lang w:val="en-IE"/>
        </w:rPr>
        <w:t>Asking them to complete membership information</w:t>
      </w:r>
      <w:r w:rsidRPr="00A76F9C">
        <w:rPr>
          <w:rFonts w:ascii="Helvetica" w:eastAsia="Times New Roman" w:hAnsi="Helvetica" w:cs="Arial"/>
          <w:sz w:val="24"/>
          <w:szCs w:val="24"/>
          <w:lang w:val="en-IE"/>
        </w:rPr>
        <w:t xml:space="preserve"> for submitting child’s personal details</w:t>
      </w:r>
      <w:r>
        <w:rPr>
          <w:rFonts w:ascii="Helvetica" w:eastAsia="Times New Roman" w:hAnsi="Helvetica" w:cs="Arial"/>
          <w:sz w:val="24"/>
          <w:szCs w:val="24"/>
          <w:lang w:val="en-IE"/>
        </w:rPr>
        <w:t xml:space="preserve"> as well as authorisations from parent/guardian.</w:t>
      </w:r>
    </w:p>
    <w:p w:rsidR="00A76F9C" w:rsidRPr="00427E36" w:rsidRDefault="00427E36" w:rsidP="00427E3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Times New Roman" w:hAnsi="Helvetica" w:cs="Arial"/>
          <w:sz w:val="24"/>
          <w:szCs w:val="24"/>
          <w:lang w:val="en-IE"/>
        </w:rPr>
        <w:t>Asking them to complete consent forms for activities and trip</w:t>
      </w:r>
      <w:r w:rsidR="000D3FEA">
        <w:rPr>
          <w:rFonts w:ascii="Helvetica" w:eastAsia="Times New Roman" w:hAnsi="Helvetica" w:cs="Arial"/>
          <w:sz w:val="24"/>
          <w:szCs w:val="24"/>
          <w:lang w:val="en-IE"/>
        </w:rPr>
        <w:t>s away from the parish premises.</w:t>
      </w:r>
    </w:p>
    <w:p w:rsidR="00A76F9C" w:rsidRPr="00A76F9C" w:rsidRDefault="00C50120" w:rsidP="00A76F9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 xml:space="preserve">The </w:t>
      </w:r>
      <w:r w:rsidR="00A76F9C" w:rsidRPr="00A76F9C">
        <w:rPr>
          <w:rFonts w:ascii="Helvetica" w:eastAsia="Calibri" w:hAnsi="Helvetica" w:cs="Arial"/>
          <w:sz w:val="24"/>
          <w:szCs w:val="24"/>
        </w:rPr>
        <w:t>Code of Behaviour for their child’s group and the sanctions for breaching that Code of Behaviour.</w:t>
      </w:r>
    </w:p>
    <w:p w:rsidR="00427E36" w:rsidRDefault="00A76F9C" w:rsidP="00A76F9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Safeguarding Trust and supporting policies through information leaflets.</w:t>
      </w:r>
    </w:p>
    <w:p w:rsidR="00445571" w:rsidRDefault="00427E36" w:rsidP="00427E3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Opportunities to talk</w:t>
      </w:r>
      <w:r w:rsidRPr="00427E36">
        <w:rPr>
          <w:rFonts w:ascii="Helvetica" w:eastAsia="Calibri" w:hAnsi="Helvetica" w:cs="Arial"/>
          <w:sz w:val="24"/>
          <w:szCs w:val="24"/>
        </w:rPr>
        <w:t xml:space="preserve"> with staff and volunteers for feedb</w:t>
      </w:r>
      <w:r>
        <w:rPr>
          <w:rFonts w:ascii="Helvetica" w:eastAsia="Calibri" w:hAnsi="Helvetica" w:cs="Arial"/>
          <w:sz w:val="24"/>
          <w:szCs w:val="24"/>
        </w:rPr>
        <w:t>ack on how their child is doing and with regard to the programme itself.</w:t>
      </w:r>
    </w:p>
    <w:p w:rsidR="00445571" w:rsidRDefault="00445571" w:rsidP="00427E3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The Safeguarding Policy with regard to the use of social media to communicate with young people aged 13 years and over.</w:t>
      </w:r>
    </w:p>
    <w:p w:rsidR="00A76F9C" w:rsidRPr="00427E36" w:rsidRDefault="00445571" w:rsidP="00427E3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General Data Protection Regulations policy requirements.</w:t>
      </w:r>
    </w:p>
    <w:p w:rsidR="00A76F9C" w:rsidRPr="00A76F9C" w:rsidRDefault="00A76F9C" w:rsidP="00A76F9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How to make a complaint.</w:t>
      </w:r>
    </w:p>
    <w:p w:rsidR="00A76F9C" w:rsidRPr="00A76F9C" w:rsidRDefault="00A76F9C" w:rsidP="00A76F9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Any concerns staff or volunteers have about their child’s welfare and safety provided it does not further endanger the child, staff, volunteers or panel members.</w:t>
      </w: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r w:rsidRPr="00A76F9C">
        <w:rPr>
          <w:rFonts w:ascii="Helvetica" w:eastAsia="Times New Roman" w:hAnsi="Helvetica" w:cs="Arial"/>
          <w:sz w:val="24"/>
          <w:szCs w:val="24"/>
          <w:lang w:val="en-IE"/>
        </w:rPr>
        <w:t>We shall ensu</w:t>
      </w:r>
      <w:r w:rsidR="00C50120">
        <w:rPr>
          <w:rFonts w:ascii="Helvetica" w:eastAsia="Times New Roman" w:hAnsi="Helvetica" w:cs="Arial"/>
          <w:sz w:val="24"/>
          <w:szCs w:val="24"/>
          <w:lang w:val="en-IE"/>
        </w:rPr>
        <w:t>re that we inform children</w:t>
      </w:r>
      <w:r w:rsidR="00445571">
        <w:rPr>
          <w:rFonts w:ascii="Helvetica" w:eastAsia="Times New Roman" w:hAnsi="Helvetica" w:cs="Arial"/>
          <w:sz w:val="24"/>
          <w:szCs w:val="24"/>
          <w:lang w:val="en-IE"/>
        </w:rPr>
        <w:t xml:space="preserve"> and young people</w:t>
      </w:r>
      <w:r w:rsidR="00C50120">
        <w:rPr>
          <w:rFonts w:ascii="Helvetica" w:eastAsia="Times New Roman" w:hAnsi="Helvetica" w:cs="Arial"/>
          <w:sz w:val="24"/>
          <w:szCs w:val="24"/>
          <w:lang w:val="en-IE"/>
        </w:rPr>
        <w:t xml:space="preserve"> about</w:t>
      </w:r>
      <w:r w:rsidRPr="00A76F9C">
        <w:rPr>
          <w:rFonts w:ascii="Helvetica" w:eastAsia="Times New Roman" w:hAnsi="Helvetica" w:cs="Arial"/>
          <w:sz w:val="24"/>
          <w:szCs w:val="24"/>
          <w:lang w:val="en-IE"/>
        </w:rPr>
        <w:t>:</w:t>
      </w:r>
    </w:p>
    <w:p w:rsidR="00A76F9C" w:rsidRPr="00A76F9C" w:rsidRDefault="00A76F9C" w:rsidP="00A76F9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Upcoming activities.</w:t>
      </w:r>
    </w:p>
    <w:p w:rsidR="00A76F9C" w:rsidRPr="00A76F9C" w:rsidRDefault="00427E36" w:rsidP="00A76F9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Their right</w:t>
      </w:r>
      <w:r w:rsidR="00A76F9C" w:rsidRPr="00A76F9C">
        <w:rPr>
          <w:rFonts w:ascii="Helvetica" w:eastAsia="Calibri" w:hAnsi="Helvetica" w:cs="Arial"/>
          <w:sz w:val="24"/>
          <w:szCs w:val="24"/>
        </w:rPr>
        <w:t xml:space="preserve"> to be protected, listened to and to have </w:t>
      </w:r>
      <w:proofErr w:type="gramStart"/>
      <w:r w:rsidR="00A76F9C" w:rsidRPr="00A76F9C">
        <w:rPr>
          <w:rFonts w:ascii="Helvetica" w:eastAsia="Calibri" w:hAnsi="Helvetica" w:cs="Arial"/>
          <w:sz w:val="24"/>
          <w:szCs w:val="24"/>
        </w:rPr>
        <w:t>their</w:t>
      </w:r>
      <w:proofErr w:type="gramEnd"/>
      <w:r w:rsidR="00A76F9C" w:rsidRPr="00A76F9C">
        <w:rPr>
          <w:rFonts w:ascii="Helvetica" w:eastAsia="Calibri" w:hAnsi="Helvetica" w:cs="Arial"/>
          <w:sz w:val="24"/>
          <w:szCs w:val="24"/>
        </w:rPr>
        <w:t xml:space="preserve"> views taken into consideration.</w:t>
      </w:r>
    </w:p>
    <w:p w:rsidR="00427E36" w:rsidRDefault="00A76F9C" w:rsidP="00A76F9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 xml:space="preserve">Safeguarding Trust through information leaflets and </w:t>
      </w:r>
      <w:r w:rsidR="00427E36">
        <w:rPr>
          <w:rFonts w:ascii="Helvetica" w:eastAsia="Calibri" w:hAnsi="Helvetica" w:cs="Arial"/>
          <w:sz w:val="24"/>
          <w:szCs w:val="24"/>
        </w:rPr>
        <w:t>verbal communication</w:t>
      </w:r>
      <w:r w:rsidRPr="00A76F9C">
        <w:rPr>
          <w:rFonts w:ascii="Helvetica" w:eastAsia="Calibri" w:hAnsi="Helvetica" w:cs="Arial"/>
          <w:sz w:val="24"/>
          <w:szCs w:val="24"/>
        </w:rPr>
        <w:t>.</w:t>
      </w:r>
    </w:p>
    <w:p w:rsidR="00A76F9C" w:rsidRPr="00427E36" w:rsidRDefault="00427E36" w:rsidP="00427E36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Being able to t</w:t>
      </w:r>
      <w:r w:rsidRPr="00427E36">
        <w:rPr>
          <w:rFonts w:ascii="Helvetica" w:eastAsia="Calibri" w:hAnsi="Helvetica" w:cs="Arial"/>
          <w:sz w:val="24"/>
          <w:szCs w:val="24"/>
        </w:rPr>
        <w:t>alk to staff and volunteers about any concerns tha</w:t>
      </w:r>
      <w:r>
        <w:rPr>
          <w:rFonts w:ascii="Helvetica" w:eastAsia="Calibri" w:hAnsi="Helvetica" w:cs="Arial"/>
          <w:sz w:val="24"/>
          <w:szCs w:val="24"/>
        </w:rPr>
        <w:t>t they might have and any other feedback they want to offer.</w:t>
      </w:r>
    </w:p>
    <w:p w:rsidR="00445571" w:rsidRDefault="00A76F9C" w:rsidP="00A76F9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 w:rsidRPr="00A76F9C">
        <w:rPr>
          <w:rFonts w:ascii="Helvetica" w:eastAsia="Calibri" w:hAnsi="Helvetica" w:cs="Arial"/>
          <w:sz w:val="24"/>
          <w:szCs w:val="24"/>
        </w:rPr>
        <w:t>The Code of Behaviour that applies to them and the sanctions for breaching that Code of Behaviour.</w:t>
      </w:r>
    </w:p>
    <w:p w:rsidR="00A76F9C" w:rsidRPr="00445571" w:rsidRDefault="00445571" w:rsidP="00A76F9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Helvetica" w:eastAsia="Calibri" w:hAnsi="Helvetica" w:cs="Arial"/>
          <w:sz w:val="24"/>
          <w:szCs w:val="24"/>
        </w:rPr>
      </w:pPr>
      <w:r>
        <w:rPr>
          <w:rFonts w:ascii="Helvetica" w:eastAsia="Calibri" w:hAnsi="Helvetica" w:cs="Arial"/>
          <w:sz w:val="24"/>
          <w:szCs w:val="24"/>
        </w:rPr>
        <w:t>The expectations of the Safeguarding Policy with regard to their consent to be communicated with directly through social media (for over 13 years only).</w:t>
      </w:r>
    </w:p>
    <w:p w:rsidR="00A76F9C" w:rsidRPr="00A76F9C" w:rsidRDefault="00A76F9C" w:rsidP="00A76F9C">
      <w:pPr>
        <w:tabs>
          <w:tab w:val="left" w:pos="426"/>
        </w:tabs>
        <w:spacing w:after="0" w:line="240" w:lineRule="auto"/>
        <w:jc w:val="both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r w:rsidRPr="00A76F9C">
        <w:rPr>
          <w:rFonts w:ascii="Helvetica" w:eastAsia="Times New Roman" w:hAnsi="Helvetica" w:cs="Arial"/>
          <w:sz w:val="24"/>
          <w:szCs w:val="24"/>
          <w:lang w:val="en-IE"/>
        </w:rPr>
        <w:t>All information provided by parents/guardians and children as part of this Communications Policy shall be treated with the utmost confidentiality.  However, if any information pertaining to a child’s welfare and safety comes to a staff member’s or volunteer’s attention through any of these means of communication, they shall follow the relevant procedures laid out in the Safeguarding Trust.</w:t>
      </w: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424351" w:rsidRDefault="002C7B80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r>
        <w:rPr>
          <w:rFonts w:ascii="Helvetica" w:eastAsia="Times New Roman" w:hAnsi="Helvetica" w:cs="Arial"/>
          <w:noProof/>
          <w:sz w:val="24"/>
          <w:szCs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6pt;margin-top:-.2pt;width:395.5pt;height:53.5pt;z-index:251660288;mso-wrap-edited:f;mso-position-horizontal:absolute;mso-position-vertical:absolute" wrapcoords="-90 0 -90 21300 21690 21300 21690 0 -90 0" fillcolor="#f2f2f2 [3052]" strokecolor="black [3213]" strokeweight="1pt">
            <v:fill o:detectmouseclick="t"/>
            <v:textbox style="mso-next-textbox:#_x0000_s1026" inset=",7.2pt,,7.2pt">
              <w:txbxContent>
                <w:p w:rsidR="00D02123" w:rsidRPr="00424351" w:rsidRDefault="00D02123" w:rsidP="00424351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D02123" w:rsidRPr="00E67D1A" w:rsidRDefault="00D02123" w:rsidP="00424351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ADOPTED BY THE SELECT VESTRY ON (DATE)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_________________________</w:t>
                  </w:r>
                </w:p>
              </w:txbxContent>
            </v:textbox>
            <w10:wrap type="tight"/>
          </v:shape>
        </w:pict>
      </w:r>
      <w:r>
        <w:rPr>
          <w:rFonts w:ascii="Helvetica" w:eastAsia="Times New Roman" w:hAnsi="Helvetica" w:cs="Arial"/>
          <w:noProof/>
          <w:sz w:val="24"/>
          <w:szCs w:val="24"/>
          <w:lang w:val="en-US"/>
        </w:rPr>
        <w:pict>
          <v:shape id="_x0000_s1027" type="#_x0000_t202" style="position:absolute;margin-left:36pt;margin-top:76.7pt;width:395.5pt;height:53.5pt;z-index:251661312;mso-wrap-edited:f;mso-position-horizontal:absolute;mso-position-vertical:absolute" wrapcoords="-90 0 -90 21300 21690 21300 21690 0 -90 0" fillcolor="#f2f2f2 [3052]" strokecolor="black [3213]" strokeweight="1pt">
            <v:fill o:detectmouseclick="t"/>
            <v:textbox style="mso-next-textbox:#_x0000_s1027" inset=",7.2pt,,7.2pt">
              <w:txbxContent>
                <w:p w:rsidR="00D02123" w:rsidRPr="00424351" w:rsidRDefault="00D02123" w:rsidP="00424351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D02123" w:rsidRPr="00E67D1A" w:rsidRDefault="00D02123" w:rsidP="00424351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SIGNED (CHAIR OF THE VESTRY)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</w:t>
                  </w:r>
                </w:p>
              </w:txbxContent>
            </v:textbox>
            <w10:wrap type="tight"/>
          </v:shape>
        </w:pict>
      </w:r>
    </w:p>
    <w:p w:rsidR="00424351" w:rsidRDefault="00424351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424351" w:rsidRDefault="00424351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424351" w:rsidRDefault="00424351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424351" w:rsidRDefault="00424351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424351" w:rsidRDefault="00424351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424351" w:rsidRDefault="00424351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424351" w:rsidRDefault="00424351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bookmarkStart w:id="0" w:name="_GoBack"/>
      <w:permStart w:id="2" w:edGrp="none"/>
    </w:p>
    <w:p w:rsidR="00424351" w:rsidRDefault="00424351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p w:rsidR="00424351" w:rsidRDefault="00A15504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  <w:r>
        <w:rPr>
          <w:rFonts w:ascii="Helvetica" w:eastAsia="Times New Roman" w:hAnsi="Helvetica" w:cs="Arial"/>
          <w:noProof/>
          <w:sz w:val="24"/>
          <w:szCs w:val="24"/>
          <w:lang w:val="en-US"/>
        </w:rPr>
        <w:pict>
          <v:shape id="_x0000_s1031" type="#_x0000_t202" style="position:absolute;margin-left:36pt;margin-top:14.1pt;width:395.5pt;height:53.5pt;z-index:251662336;mso-wrap-edited:f;mso-position-horizontal:absolute;mso-position-vertical:absolute" wrapcoords="-90 0 -90 21300 21690 21300 21690 0 -90 0" fillcolor="#f2f2f2 [3052]" strokecolor="black [3213]" strokeweight="1pt">
            <v:fill o:detectmouseclick="t"/>
            <v:textbox style="mso-next-textbox:#_x0000_s1031" inset=",7.2pt,,7.2pt">
              <w:txbxContent>
                <w:p w:rsidR="00A15504" w:rsidRPr="00424351" w:rsidRDefault="00A15504" w:rsidP="00A15504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A15504" w:rsidRPr="00E67D1A" w:rsidRDefault="00A15504" w:rsidP="00A15504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SIGNED (HON SEC OF THE VESTRY)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</w:t>
                  </w:r>
                </w:p>
              </w:txbxContent>
            </v:textbox>
            <w10:wrap type="tight"/>
          </v:shape>
        </w:pict>
      </w:r>
    </w:p>
    <w:p w:rsidR="00ED4050" w:rsidRDefault="00ED4050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sz w:val="24"/>
          <w:szCs w:val="24"/>
          <w:lang w:val="en-IE"/>
        </w:rPr>
      </w:pPr>
    </w:p>
    <w:bookmarkEnd w:id="0"/>
    <w:permEnd w:id="2"/>
    <w:p w:rsidR="00A76F9C" w:rsidRPr="00A76F9C" w:rsidRDefault="00A76F9C" w:rsidP="00A76F9C">
      <w:pPr>
        <w:tabs>
          <w:tab w:val="left" w:pos="426"/>
        </w:tabs>
        <w:spacing w:after="0" w:line="240" w:lineRule="auto"/>
        <w:rPr>
          <w:rFonts w:ascii="Helvetica" w:eastAsia="Times New Roman" w:hAnsi="Helvetica" w:cs="Arial"/>
          <w:b/>
          <w:sz w:val="24"/>
          <w:szCs w:val="24"/>
          <w:lang w:val="en-IE"/>
        </w:rPr>
      </w:pPr>
    </w:p>
    <w:p w:rsidR="0024598F" w:rsidRDefault="0024598F">
      <w:pPr>
        <w:rPr>
          <w:rFonts w:ascii="Helvetica" w:hAnsi="Helvetica"/>
          <w:sz w:val="24"/>
        </w:rPr>
      </w:pPr>
    </w:p>
    <w:p w:rsidR="0024598F" w:rsidRDefault="0024598F">
      <w:pPr>
        <w:rPr>
          <w:rFonts w:ascii="Helvetica" w:hAnsi="Helvetica"/>
          <w:sz w:val="24"/>
        </w:rPr>
      </w:pPr>
    </w:p>
    <w:p w:rsidR="0024598F" w:rsidRDefault="0024598F">
      <w:pPr>
        <w:rPr>
          <w:rFonts w:ascii="Helvetica" w:hAnsi="Helvetica"/>
          <w:sz w:val="24"/>
        </w:rPr>
      </w:pPr>
    </w:p>
    <w:p w:rsidR="0024598F" w:rsidRDefault="0024598F">
      <w:pPr>
        <w:rPr>
          <w:rFonts w:ascii="Helvetica" w:hAnsi="Helvetica"/>
          <w:sz w:val="24"/>
        </w:rPr>
      </w:pPr>
    </w:p>
    <w:p w:rsidR="0024598F" w:rsidRDefault="0024598F">
      <w:pPr>
        <w:rPr>
          <w:rFonts w:ascii="Helvetica" w:hAnsi="Helvetica"/>
          <w:sz w:val="24"/>
        </w:rPr>
      </w:pPr>
    </w:p>
    <w:p w:rsidR="0024598F" w:rsidRDefault="0024598F">
      <w:pPr>
        <w:rPr>
          <w:rFonts w:ascii="Helvetica" w:hAnsi="Helvetica"/>
          <w:sz w:val="24"/>
        </w:rPr>
      </w:pPr>
    </w:p>
    <w:p w:rsidR="0024598F" w:rsidRDefault="0024598F">
      <w:pPr>
        <w:rPr>
          <w:rFonts w:ascii="Helvetica" w:hAnsi="Helvetica"/>
          <w:sz w:val="24"/>
        </w:rPr>
      </w:pPr>
    </w:p>
    <w:p w:rsidR="00C50120" w:rsidRPr="0024598F" w:rsidRDefault="0024598F" w:rsidP="0024598F">
      <w:pPr>
        <w:jc w:val="center"/>
        <w:rPr>
          <w:rFonts w:ascii="Helvetica" w:hAnsi="Helvetica"/>
          <w:i/>
          <w:sz w:val="20"/>
        </w:rPr>
      </w:pPr>
      <w:r w:rsidRPr="00F76BF2">
        <w:rPr>
          <w:rFonts w:ascii="Helvetica" w:hAnsi="Helvetica"/>
          <w:i/>
          <w:sz w:val="20"/>
        </w:rPr>
        <w:t>(For up-to-date guidance on the Safeguarding Policy please consult https://www.ireland.anglican.org/about/safeguarding/</w:t>
      </w:r>
      <w:r>
        <w:rPr>
          <w:rFonts w:ascii="Helvetica" w:hAnsi="Helvetica"/>
          <w:i/>
          <w:sz w:val="20"/>
        </w:rPr>
        <w:t>)</w:t>
      </w:r>
    </w:p>
    <w:sectPr w:rsidR="00C50120" w:rsidRPr="0024598F" w:rsidSect="0024598F">
      <w:footerReference w:type="even" r:id="rId6"/>
      <w:footerReference w:type="default" r:id="rId7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2123" w:rsidRDefault="002C7B80" w:rsidP="00C50120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sz w:val="22"/>
        <w:szCs w:val="22"/>
        <w:lang w:val="en-GB"/>
      </w:rPr>
    </w:pPr>
    <w:r>
      <w:rPr>
        <w:rStyle w:val="PageNumber"/>
      </w:rPr>
      <w:fldChar w:fldCharType="begin"/>
    </w:r>
    <w:r w:rsidR="00D021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123" w:rsidRDefault="00D02123" w:rsidP="00C5012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860693234"/>
      <w:docPartObj>
        <w:docPartGallery w:val="Page Numbers (Bottom of Page)"/>
        <w:docPartUnique/>
      </w:docPartObj>
    </w:sdtPr>
    <w:sdtContent>
      <w:p w:rsidR="00D02123" w:rsidRPr="00D063BC" w:rsidRDefault="002C7B80" w:rsidP="00C50120">
        <w:pPr>
          <w:pStyle w:val="Footer"/>
        </w:pPr>
      </w:p>
    </w:sdtContent>
  </w:sdt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A1A1DD0"/>
    <w:multiLevelType w:val="hybridMultilevel"/>
    <w:tmpl w:val="F9E2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27A9E"/>
    <w:multiLevelType w:val="hybridMultilevel"/>
    <w:tmpl w:val="748A2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3264D"/>
    <w:multiLevelType w:val="hybridMultilevel"/>
    <w:tmpl w:val="77CA1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A76F9C"/>
    <w:rsid w:val="000D3FEA"/>
    <w:rsid w:val="0024598F"/>
    <w:rsid w:val="00286C1C"/>
    <w:rsid w:val="002C7B80"/>
    <w:rsid w:val="0038652B"/>
    <w:rsid w:val="00424351"/>
    <w:rsid w:val="00427E36"/>
    <w:rsid w:val="004328D5"/>
    <w:rsid w:val="00445571"/>
    <w:rsid w:val="006D4F21"/>
    <w:rsid w:val="00751A2B"/>
    <w:rsid w:val="00A15504"/>
    <w:rsid w:val="00A17846"/>
    <w:rsid w:val="00A76F9C"/>
    <w:rsid w:val="00C50120"/>
    <w:rsid w:val="00D02123"/>
    <w:rsid w:val="00ED405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6F9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A4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9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6F9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A76F9C"/>
    <w:rPr>
      <w:rFonts w:ascii="Times New Roman" w:eastAsia="Times New Roman" w:hAnsi="Times New Roman" w:cs="Times New Roman"/>
      <w:lang w:val="en-IE"/>
    </w:rPr>
  </w:style>
  <w:style w:type="character" w:styleId="PageNumber">
    <w:name w:val="page number"/>
    <w:basedOn w:val="DefaultParagraphFont"/>
    <w:rsid w:val="00A76F9C"/>
  </w:style>
  <w:style w:type="paragraph" w:styleId="ListParagraph">
    <w:name w:val="List Paragraph"/>
    <w:basedOn w:val="Normal"/>
    <w:uiPriority w:val="34"/>
    <w:qFormat/>
    <w:rsid w:val="00C5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43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3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515</Words>
  <Characters>2936</Characters>
  <Application>Microsoft Macintosh Word</Application>
  <DocSecurity>0</DocSecurity>
  <Lines>24</Lines>
  <Paragraphs>5</Paragraphs>
  <ScaleCrop>false</ScaleCrop>
  <Company>work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11</cp:revision>
  <cp:lastPrinted>2019-04-03T13:45:00Z</cp:lastPrinted>
  <dcterms:created xsi:type="dcterms:W3CDTF">2019-04-02T12:09:00Z</dcterms:created>
  <dcterms:modified xsi:type="dcterms:W3CDTF">2019-10-16T12:24:00Z</dcterms:modified>
</cp:coreProperties>
</file>